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0FF94" w14:textId="77789DF6" w:rsidR="00642820" w:rsidRDefault="00642820" w:rsidP="00642820">
      <w:pPr>
        <w:jc w:val="left"/>
        <w:rPr>
          <w:b/>
          <w:bCs/>
          <w:sz w:val="22"/>
          <w:szCs w:val="24"/>
        </w:rPr>
      </w:pPr>
      <w:bookmarkStart w:id="0" w:name="_GoBack"/>
      <w:bookmarkEnd w:id="0"/>
      <w:r>
        <w:rPr>
          <w:rFonts w:hint="eastAsia"/>
          <w:b/>
          <w:bCs/>
          <w:sz w:val="22"/>
          <w:szCs w:val="24"/>
        </w:rPr>
        <w:t>学生各位</w:t>
      </w:r>
    </w:p>
    <w:p w14:paraId="1C1F3038" w14:textId="4731B24A" w:rsidR="00880093" w:rsidRPr="004F5BAF" w:rsidRDefault="00A015D9" w:rsidP="00642820">
      <w:pPr>
        <w:jc w:val="center"/>
        <w:rPr>
          <w:b/>
          <w:bCs/>
          <w:sz w:val="22"/>
          <w:szCs w:val="24"/>
        </w:rPr>
      </w:pPr>
      <w:r w:rsidRPr="004F5BAF">
        <w:rPr>
          <w:rFonts w:hint="eastAsia"/>
          <w:b/>
          <w:bCs/>
          <w:sz w:val="22"/>
          <w:szCs w:val="24"/>
        </w:rPr>
        <w:t>日本学生支援機構奨学金　＜家計急変採用＞について</w:t>
      </w:r>
    </w:p>
    <w:p w14:paraId="6CB96DE1" w14:textId="20B9500B" w:rsidR="00A015D9" w:rsidRDefault="00A015D9"/>
    <w:p w14:paraId="40F3EA07" w14:textId="5B97C5A4" w:rsidR="00A015D9" w:rsidRDefault="00A015D9">
      <w:pPr>
        <w:rPr>
          <w:b/>
          <w:bCs/>
          <w:sz w:val="22"/>
          <w:szCs w:val="24"/>
          <w:bdr w:val="single" w:sz="4" w:space="0" w:color="auto"/>
        </w:rPr>
      </w:pPr>
      <w:r w:rsidRPr="00A015D9">
        <w:rPr>
          <w:rFonts w:hint="eastAsia"/>
          <w:b/>
          <w:bCs/>
          <w:sz w:val="22"/>
          <w:szCs w:val="24"/>
          <w:bdr w:val="single" w:sz="4" w:space="0" w:color="auto"/>
        </w:rPr>
        <w:t>対象者の要件</w:t>
      </w:r>
    </w:p>
    <w:tbl>
      <w:tblPr>
        <w:tblStyle w:val="a3"/>
        <w:tblW w:w="0" w:type="auto"/>
        <w:tblLook w:val="04A0" w:firstRow="1" w:lastRow="0" w:firstColumn="1" w:lastColumn="0" w:noHBand="0" w:noVBand="1"/>
      </w:tblPr>
      <w:tblGrid>
        <w:gridCol w:w="704"/>
        <w:gridCol w:w="4958"/>
        <w:gridCol w:w="2832"/>
      </w:tblGrid>
      <w:tr w:rsidR="00A015D9" w14:paraId="45234E83" w14:textId="77777777" w:rsidTr="00F17B34">
        <w:trPr>
          <w:trHeight w:val="394"/>
        </w:trPr>
        <w:tc>
          <w:tcPr>
            <w:tcW w:w="704" w:type="dxa"/>
            <w:vAlign w:val="center"/>
          </w:tcPr>
          <w:p w14:paraId="6BF33938" w14:textId="77777777" w:rsidR="00A015D9" w:rsidRDefault="00A015D9" w:rsidP="00F17B34">
            <w:pPr>
              <w:spacing w:line="240" w:lineRule="exact"/>
              <w:rPr>
                <w:b/>
                <w:bCs/>
                <w:sz w:val="22"/>
                <w:szCs w:val="24"/>
                <w:bdr w:val="single" w:sz="4" w:space="0" w:color="auto"/>
              </w:rPr>
            </w:pPr>
          </w:p>
        </w:tc>
        <w:tc>
          <w:tcPr>
            <w:tcW w:w="4958" w:type="dxa"/>
            <w:vAlign w:val="center"/>
          </w:tcPr>
          <w:p w14:paraId="6CE701B7" w14:textId="583316EF" w:rsidR="00A015D9" w:rsidRPr="00A015D9" w:rsidRDefault="00A015D9" w:rsidP="00F17B34">
            <w:pPr>
              <w:spacing w:line="240" w:lineRule="exact"/>
              <w:rPr>
                <w:sz w:val="22"/>
                <w:szCs w:val="24"/>
                <w:bdr w:val="single" w:sz="4" w:space="0" w:color="auto"/>
              </w:rPr>
            </w:pPr>
            <w:r w:rsidRPr="00A015D9">
              <w:rPr>
                <w:rFonts w:hint="eastAsia"/>
                <w:sz w:val="22"/>
                <w:szCs w:val="24"/>
              </w:rPr>
              <w:t>家計急変の事由</w:t>
            </w:r>
          </w:p>
        </w:tc>
        <w:tc>
          <w:tcPr>
            <w:tcW w:w="2832" w:type="dxa"/>
            <w:vAlign w:val="center"/>
          </w:tcPr>
          <w:p w14:paraId="7539CABB" w14:textId="75B99B18" w:rsidR="00A015D9" w:rsidRPr="00A015D9" w:rsidRDefault="00A015D9" w:rsidP="00F17B34">
            <w:pPr>
              <w:spacing w:line="240" w:lineRule="exact"/>
              <w:rPr>
                <w:sz w:val="22"/>
                <w:szCs w:val="24"/>
                <w:bdr w:val="single" w:sz="4" w:space="0" w:color="auto"/>
              </w:rPr>
            </w:pPr>
            <w:r w:rsidRPr="00A015D9">
              <w:rPr>
                <w:rFonts w:hint="eastAsia"/>
                <w:sz w:val="22"/>
                <w:szCs w:val="24"/>
              </w:rPr>
              <w:t>証明書類</w:t>
            </w:r>
          </w:p>
        </w:tc>
      </w:tr>
      <w:tr w:rsidR="00A015D9" w14:paraId="576F0047" w14:textId="77777777" w:rsidTr="00A015D9">
        <w:tc>
          <w:tcPr>
            <w:tcW w:w="704" w:type="dxa"/>
          </w:tcPr>
          <w:p w14:paraId="7687C4B0" w14:textId="1585BEC7" w:rsidR="00A015D9" w:rsidRPr="00A015D9" w:rsidRDefault="00A015D9">
            <w:pPr>
              <w:rPr>
                <w:sz w:val="22"/>
                <w:szCs w:val="24"/>
                <w:bdr w:val="single" w:sz="4" w:space="0" w:color="auto"/>
              </w:rPr>
            </w:pPr>
            <w:r>
              <w:rPr>
                <w:rFonts w:hint="eastAsia"/>
                <w:sz w:val="22"/>
                <w:szCs w:val="24"/>
              </w:rPr>
              <w:t>A</w:t>
            </w:r>
          </w:p>
        </w:tc>
        <w:tc>
          <w:tcPr>
            <w:tcW w:w="4958" w:type="dxa"/>
            <w:vAlign w:val="center"/>
          </w:tcPr>
          <w:p w14:paraId="5191909E" w14:textId="415F6B4E" w:rsidR="00A015D9" w:rsidRPr="00A015D9" w:rsidRDefault="00A015D9" w:rsidP="00A015D9">
            <w:pPr>
              <w:rPr>
                <w:sz w:val="22"/>
                <w:szCs w:val="24"/>
                <w:bdr w:val="single" w:sz="4" w:space="0" w:color="auto"/>
              </w:rPr>
            </w:pPr>
            <w:r>
              <w:rPr>
                <w:rFonts w:hint="eastAsia"/>
                <w:sz w:val="22"/>
                <w:szCs w:val="24"/>
              </w:rPr>
              <w:t>生計維持者の一方（又は両方）が死亡</w:t>
            </w:r>
          </w:p>
        </w:tc>
        <w:tc>
          <w:tcPr>
            <w:tcW w:w="2832" w:type="dxa"/>
          </w:tcPr>
          <w:p w14:paraId="7E8BE48E" w14:textId="77777777" w:rsidR="00A015D9" w:rsidRDefault="00A015D9" w:rsidP="00A015D9">
            <w:pPr>
              <w:spacing w:line="300" w:lineRule="exact"/>
              <w:rPr>
                <w:sz w:val="22"/>
                <w:szCs w:val="24"/>
              </w:rPr>
            </w:pPr>
            <w:r>
              <w:rPr>
                <w:rFonts w:hint="eastAsia"/>
                <w:sz w:val="22"/>
                <w:szCs w:val="24"/>
              </w:rPr>
              <w:t>下記のいずれか</w:t>
            </w:r>
          </w:p>
          <w:p w14:paraId="51519513" w14:textId="77777777" w:rsidR="00A015D9" w:rsidRDefault="00A015D9" w:rsidP="00A015D9">
            <w:pPr>
              <w:spacing w:line="300" w:lineRule="exact"/>
              <w:rPr>
                <w:sz w:val="22"/>
                <w:szCs w:val="24"/>
              </w:rPr>
            </w:pPr>
            <w:r>
              <w:rPr>
                <w:rFonts w:hint="eastAsia"/>
                <w:sz w:val="22"/>
                <w:szCs w:val="24"/>
              </w:rPr>
              <w:t>・戸籍謄本（抄本）</w:t>
            </w:r>
          </w:p>
          <w:p w14:paraId="5865E0D4" w14:textId="0C8F7EE4" w:rsidR="00A015D9" w:rsidRPr="00A015D9" w:rsidRDefault="00A015D9" w:rsidP="00A015D9">
            <w:pPr>
              <w:spacing w:line="300" w:lineRule="exact"/>
              <w:rPr>
                <w:sz w:val="22"/>
                <w:szCs w:val="24"/>
                <w:bdr w:val="single" w:sz="4" w:space="0" w:color="auto"/>
              </w:rPr>
            </w:pPr>
            <w:r>
              <w:rPr>
                <w:rFonts w:hint="eastAsia"/>
                <w:sz w:val="22"/>
                <w:szCs w:val="24"/>
              </w:rPr>
              <w:t>・住民票（死亡日記載）</w:t>
            </w:r>
          </w:p>
        </w:tc>
      </w:tr>
      <w:tr w:rsidR="00A015D9" w14:paraId="794C7880" w14:textId="77777777" w:rsidTr="00A015D9">
        <w:tc>
          <w:tcPr>
            <w:tcW w:w="704" w:type="dxa"/>
          </w:tcPr>
          <w:p w14:paraId="586A86C6" w14:textId="46F498BC" w:rsidR="00A015D9" w:rsidRPr="00A015D9" w:rsidRDefault="00A015D9">
            <w:pPr>
              <w:rPr>
                <w:sz w:val="22"/>
                <w:szCs w:val="24"/>
                <w:bdr w:val="single" w:sz="4" w:space="0" w:color="auto"/>
              </w:rPr>
            </w:pPr>
            <w:r>
              <w:rPr>
                <w:rFonts w:hint="eastAsia"/>
                <w:sz w:val="22"/>
                <w:szCs w:val="24"/>
              </w:rPr>
              <w:t>B</w:t>
            </w:r>
          </w:p>
        </w:tc>
        <w:tc>
          <w:tcPr>
            <w:tcW w:w="4958" w:type="dxa"/>
            <w:vAlign w:val="center"/>
          </w:tcPr>
          <w:p w14:paraId="09C131C0" w14:textId="7A723837" w:rsidR="00A015D9" w:rsidRPr="00A015D9" w:rsidRDefault="00A015D9" w:rsidP="00A015D9">
            <w:pPr>
              <w:spacing w:line="300" w:lineRule="exact"/>
              <w:rPr>
                <w:sz w:val="22"/>
                <w:szCs w:val="24"/>
                <w:bdr w:val="single" w:sz="4" w:space="0" w:color="auto"/>
              </w:rPr>
            </w:pPr>
            <w:r>
              <w:rPr>
                <w:rFonts w:hint="eastAsia"/>
                <w:sz w:val="22"/>
                <w:szCs w:val="24"/>
              </w:rPr>
              <w:t>生計維持者の一方（又は両方）が事故または病気により、半年以上就労が困難</w:t>
            </w:r>
          </w:p>
        </w:tc>
        <w:tc>
          <w:tcPr>
            <w:tcW w:w="2832" w:type="dxa"/>
          </w:tcPr>
          <w:p w14:paraId="290957BB" w14:textId="4C531AB1" w:rsidR="00A015D9" w:rsidRDefault="00A015D9" w:rsidP="00A015D9">
            <w:pPr>
              <w:spacing w:line="300" w:lineRule="exact"/>
              <w:rPr>
                <w:sz w:val="22"/>
                <w:szCs w:val="24"/>
                <w:bdr w:val="single" w:sz="4" w:space="0" w:color="auto"/>
              </w:rPr>
            </w:pPr>
            <w:r>
              <w:rPr>
                <w:rFonts w:hint="eastAsia"/>
                <w:sz w:val="22"/>
                <w:szCs w:val="24"/>
              </w:rPr>
              <w:t>下記のいずれか</w:t>
            </w:r>
          </w:p>
          <w:p w14:paraId="0CDC7B93" w14:textId="6DF1661D" w:rsidR="00A015D9" w:rsidRDefault="00A015D9" w:rsidP="00A015D9">
            <w:pPr>
              <w:spacing w:line="300" w:lineRule="exact"/>
              <w:rPr>
                <w:sz w:val="22"/>
                <w:szCs w:val="24"/>
              </w:rPr>
            </w:pPr>
            <w:r>
              <w:rPr>
                <w:rFonts w:hint="eastAsia"/>
                <w:sz w:val="22"/>
                <w:szCs w:val="24"/>
              </w:rPr>
              <w:t>・医師による診断書</w:t>
            </w:r>
          </w:p>
          <w:p w14:paraId="539E41BB" w14:textId="009F7658" w:rsidR="00A015D9" w:rsidRPr="00A015D9" w:rsidRDefault="00A015D9" w:rsidP="00A015D9">
            <w:pPr>
              <w:spacing w:line="300" w:lineRule="exact"/>
              <w:ind w:left="220" w:hangingChars="100" w:hanging="220"/>
              <w:rPr>
                <w:sz w:val="22"/>
                <w:szCs w:val="24"/>
                <w:bdr w:val="single" w:sz="4" w:space="0" w:color="auto"/>
              </w:rPr>
            </w:pPr>
            <w:r>
              <w:rPr>
                <w:rFonts w:hint="eastAsia"/>
                <w:sz w:val="22"/>
                <w:szCs w:val="24"/>
              </w:rPr>
              <w:t>・雇用主による病気休職に係る証明書</w:t>
            </w:r>
          </w:p>
        </w:tc>
      </w:tr>
      <w:tr w:rsidR="00A015D9" w14:paraId="6E304C34" w14:textId="77777777" w:rsidTr="00A015D9">
        <w:tc>
          <w:tcPr>
            <w:tcW w:w="704" w:type="dxa"/>
          </w:tcPr>
          <w:p w14:paraId="05B7B0FA" w14:textId="309436DE" w:rsidR="00A015D9" w:rsidRPr="00A015D9" w:rsidRDefault="00A015D9">
            <w:pPr>
              <w:rPr>
                <w:sz w:val="22"/>
                <w:szCs w:val="24"/>
                <w:bdr w:val="single" w:sz="4" w:space="0" w:color="auto"/>
              </w:rPr>
            </w:pPr>
            <w:r>
              <w:rPr>
                <w:rFonts w:hint="eastAsia"/>
                <w:sz w:val="22"/>
                <w:szCs w:val="24"/>
              </w:rPr>
              <w:t>C</w:t>
            </w:r>
          </w:p>
        </w:tc>
        <w:tc>
          <w:tcPr>
            <w:tcW w:w="4958" w:type="dxa"/>
            <w:vAlign w:val="center"/>
          </w:tcPr>
          <w:p w14:paraId="730D1EA4" w14:textId="6DD0D55C" w:rsidR="00A015D9" w:rsidRDefault="00A015D9" w:rsidP="00A015D9">
            <w:pPr>
              <w:spacing w:line="300" w:lineRule="exact"/>
              <w:rPr>
                <w:b/>
                <w:bCs/>
                <w:sz w:val="22"/>
                <w:szCs w:val="24"/>
                <w:bdr w:val="single" w:sz="4" w:space="0" w:color="auto"/>
              </w:rPr>
            </w:pPr>
            <w:r>
              <w:rPr>
                <w:rFonts w:hint="eastAsia"/>
                <w:sz w:val="22"/>
                <w:szCs w:val="24"/>
              </w:rPr>
              <w:t>生計維持者の一方（又は両方）が失職（非自発的失業の場合に限る）</w:t>
            </w:r>
          </w:p>
        </w:tc>
        <w:tc>
          <w:tcPr>
            <w:tcW w:w="2832" w:type="dxa"/>
          </w:tcPr>
          <w:p w14:paraId="7FE70ED2" w14:textId="77777777" w:rsidR="00A015D9" w:rsidRDefault="00A015D9" w:rsidP="00A015D9">
            <w:pPr>
              <w:spacing w:line="300" w:lineRule="exact"/>
              <w:rPr>
                <w:sz w:val="22"/>
                <w:szCs w:val="24"/>
              </w:rPr>
            </w:pPr>
            <w:r>
              <w:rPr>
                <w:rFonts w:hint="eastAsia"/>
                <w:sz w:val="22"/>
                <w:szCs w:val="24"/>
              </w:rPr>
              <w:t>下記のいずれか</w:t>
            </w:r>
          </w:p>
          <w:p w14:paraId="1B07BFDF" w14:textId="77777777" w:rsidR="00A015D9" w:rsidRDefault="00A015D9" w:rsidP="00A015D9">
            <w:pPr>
              <w:spacing w:line="300" w:lineRule="exact"/>
              <w:rPr>
                <w:sz w:val="22"/>
                <w:szCs w:val="24"/>
              </w:rPr>
            </w:pPr>
            <w:r>
              <w:rPr>
                <w:rFonts w:hint="eastAsia"/>
                <w:sz w:val="22"/>
                <w:szCs w:val="24"/>
              </w:rPr>
              <w:t>・雇用保険被保険者離職票</w:t>
            </w:r>
          </w:p>
          <w:p w14:paraId="595D5FC7" w14:textId="73DF9894" w:rsidR="00A015D9" w:rsidRPr="00A015D9" w:rsidRDefault="00A015D9" w:rsidP="00A015D9">
            <w:pPr>
              <w:spacing w:line="300" w:lineRule="exact"/>
              <w:rPr>
                <w:sz w:val="22"/>
                <w:szCs w:val="24"/>
                <w:bdr w:val="single" w:sz="4" w:space="0" w:color="auto"/>
              </w:rPr>
            </w:pPr>
            <w:r>
              <w:rPr>
                <w:rFonts w:hint="eastAsia"/>
                <w:sz w:val="22"/>
                <w:szCs w:val="24"/>
              </w:rPr>
              <w:t>・雇用保険受給資格者証</w:t>
            </w:r>
          </w:p>
        </w:tc>
      </w:tr>
      <w:tr w:rsidR="00A015D9" w14:paraId="0634B669" w14:textId="77777777" w:rsidTr="00A015D9">
        <w:tc>
          <w:tcPr>
            <w:tcW w:w="704" w:type="dxa"/>
          </w:tcPr>
          <w:p w14:paraId="4DE84AD8" w14:textId="4109C2EE" w:rsidR="00A015D9" w:rsidRPr="00A015D9" w:rsidRDefault="00A015D9">
            <w:pPr>
              <w:rPr>
                <w:sz w:val="22"/>
                <w:szCs w:val="24"/>
                <w:bdr w:val="single" w:sz="4" w:space="0" w:color="auto"/>
              </w:rPr>
            </w:pPr>
            <w:r>
              <w:rPr>
                <w:rFonts w:hint="eastAsia"/>
                <w:sz w:val="22"/>
                <w:szCs w:val="24"/>
              </w:rPr>
              <w:t>D</w:t>
            </w:r>
          </w:p>
        </w:tc>
        <w:tc>
          <w:tcPr>
            <w:tcW w:w="4958" w:type="dxa"/>
            <w:vAlign w:val="center"/>
          </w:tcPr>
          <w:p w14:paraId="6E7BCB93" w14:textId="77777777" w:rsidR="00A015D9" w:rsidRPr="00F17B34" w:rsidRDefault="00F17B34" w:rsidP="00A015D9">
            <w:pPr>
              <w:spacing w:line="300" w:lineRule="exact"/>
              <w:rPr>
                <w:sz w:val="22"/>
                <w:szCs w:val="24"/>
              </w:rPr>
            </w:pPr>
            <w:r w:rsidRPr="00F17B34">
              <w:rPr>
                <w:rFonts w:hint="eastAsia"/>
                <w:sz w:val="22"/>
                <w:szCs w:val="24"/>
              </w:rPr>
              <w:t>生計維持者が</w:t>
            </w:r>
            <w:r w:rsidRPr="00F17B34">
              <w:rPr>
                <w:rFonts w:hint="eastAsia"/>
                <w:sz w:val="22"/>
                <w:szCs w:val="24"/>
                <w:u w:val="single"/>
              </w:rPr>
              <w:t>震災、火災、風水害等</w:t>
            </w:r>
            <w:r w:rsidRPr="00F17B34">
              <w:rPr>
                <w:rFonts w:hint="eastAsia"/>
                <w:sz w:val="22"/>
                <w:szCs w:val="24"/>
              </w:rPr>
              <w:t>に被災した場合であって次のいずれかに該当</w:t>
            </w:r>
          </w:p>
          <w:p w14:paraId="7FA9FBEC" w14:textId="77777777" w:rsidR="00F17B34" w:rsidRDefault="00F17B34" w:rsidP="00F17B34">
            <w:pPr>
              <w:pStyle w:val="a4"/>
              <w:numPr>
                <w:ilvl w:val="0"/>
                <w:numId w:val="2"/>
              </w:numPr>
              <w:spacing w:line="300" w:lineRule="exact"/>
              <w:ind w:leftChars="0"/>
              <w:rPr>
                <w:sz w:val="22"/>
                <w:szCs w:val="24"/>
              </w:rPr>
            </w:pPr>
            <w:r>
              <w:rPr>
                <w:rFonts w:hint="eastAsia"/>
                <w:sz w:val="22"/>
                <w:szCs w:val="24"/>
              </w:rPr>
              <w:t>上記A~Cのいずれかに該当</w:t>
            </w:r>
          </w:p>
          <w:p w14:paraId="638C264B" w14:textId="51D4D54E" w:rsidR="00F17B34" w:rsidRPr="00F17B34" w:rsidRDefault="00F17B34" w:rsidP="00F17B34">
            <w:pPr>
              <w:pStyle w:val="a4"/>
              <w:numPr>
                <w:ilvl w:val="0"/>
                <w:numId w:val="2"/>
              </w:numPr>
              <w:spacing w:line="300" w:lineRule="exact"/>
              <w:ind w:leftChars="0"/>
              <w:rPr>
                <w:sz w:val="22"/>
                <w:szCs w:val="24"/>
              </w:rPr>
            </w:pPr>
            <w:r>
              <w:rPr>
                <w:rFonts w:hint="eastAsia"/>
                <w:sz w:val="22"/>
                <w:szCs w:val="24"/>
              </w:rPr>
              <w:t>被災により、生計維持者の一方（又は両方）が生死不明、行方不明、就労困難など世帯収入を大きく減少させる事由が発生</w:t>
            </w:r>
          </w:p>
        </w:tc>
        <w:tc>
          <w:tcPr>
            <w:tcW w:w="2832" w:type="dxa"/>
          </w:tcPr>
          <w:p w14:paraId="12A605AF" w14:textId="17E403EF" w:rsidR="00A015D9" w:rsidRPr="00F17B34" w:rsidRDefault="00F17B34" w:rsidP="00A015D9">
            <w:pPr>
              <w:spacing w:line="300" w:lineRule="exact"/>
              <w:rPr>
                <w:sz w:val="22"/>
                <w:szCs w:val="24"/>
                <w:bdr w:val="single" w:sz="4" w:space="0" w:color="auto"/>
              </w:rPr>
            </w:pPr>
            <w:r>
              <w:rPr>
                <w:rFonts w:hint="eastAsia"/>
                <w:sz w:val="22"/>
                <w:szCs w:val="24"/>
              </w:rPr>
              <w:t>・罹災証明書</w:t>
            </w:r>
          </w:p>
        </w:tc>
      </w:tr>
    </w:tbl>
    <w:p w14:paraId="7AD9F835" w14:textId="0E95C9FD" w:rsidR="00F17B34" w:rsidRDefault="00F17B34" w:rsidP="00F17B34">
      <w:r>
        <w:rPr>
          <w:rFonts w:hint="eastAsia"/>
        </w:rPr>
        <w:t>※新型コロナウイルス感染症の影響などで家計が急変した場合はDにあたります。</w:t>
      </w:r>
    </w:p>
    <w:p w14:paraId="23729D38" w14:textId="5B2452BB" w:rsidR="00F17B34" w:rsidRDefault="00F17B34" w:rsidP="00F17B34">
      <w:r>
        <w:rPr>
          <w:rFonts w:hint="eastAsia"/>
        </w:rPr>
        <w:t xml:space="preserve">　証明書類（①、②の証明書類を提出できる場合に限ります。）</w:t>
      </w:r>
    </w:p>
    <w:p w14:paraId="2D18CAAE" w14:textId="0DFF0A75" w:rsidR="00F17B34" w:rsidRDefault="00F17B34" w:rsidP="00F17B34">
      <w:pPr>
        <w:pStyle w:val="a4"/>
        <w:numPr>
          <w:ilvl w:val="0"/>
          <w:numId w:val="3"/>
        </w:numPr>
        <w:ind w:leftChars="0"/>
      </w:pPr>
      <w:r>
        <w:rPr>
          <w:rFonts w:hint="eastAsia"/>
        </w:rPr>
        <w:t>新型コロナウイルス感染症の影響による収入減少があった者等を支援対象者として、国及び地方公共団体が実施する公的支援の受給証明書又はこれに類するものと認められる公的証明書（コピー）</w:t>
      </w:r>
    </w:p>
    <w:p w14:paraId="0C40EE8B" w14:textId="28D35E9C" w:rsidR="00F17B34" w:rsidRDefault="00F17B34" w:rsidP="00F17B34">
      <w:pPr>
        <w:pStyle w:val="a4"/>
        <w:numPr>
          <w:ilvl w:val="0"/>
          <w:numId w:val="3"/>
        </w:numPr>
        <w:ind w:leftChars="0"/>
      </w:pPr>
      <w:r>
        <w:rPr>
          <w:rFonts w:hint="eastAsia"/>
        </w:rPr>
        <w:t>家計急変後の年間見込収入に基づく「進学資金シミュレーター」の「受給奨学金シミュレーション」（保護者の方向け）での結果表示画面を印刷したもの</w:t>
      </w:r>
    </w:p>
    <w:p w14:paraId="6886077C" w14:textId="6BB8995E" w:rsidR="00A015D9" w:rsidRDefault="00F17B34" w:rsidP="004F5BAF">
      <w:pPr>
        <w:spacing w:line="400" w:lineRule="exact"/>
        <w:rPr>
          <w:sz w:val="22"/>
          <w:szCs w:val="24"/>
        </w:rPr>
      </w:pPr>
      <w:r w:rsidRPr="00F17B34">
        <w:rPr>
          <w:rFonts w:hint="eastAsia"/>
          <w:sz w:val="22"/>
          <w:szCs w:val="24"/>
        </w:rPr>
        <w:t>申請を希望される方は</w:t>
      </w:r>
      <w:r>
        <w:rPr>
          <w:rFonts w:hint="eastAsia"/>
          <w:sz w:val="22"/>
          <w:szCs w:val="24"/>
        </w:rPr>
        <w:t>以下のとおり、メールで</w:t>
      </w:r>
      <w:r w:rsidR="004F5BAF">
        <w:rPr>
          <w:rFonts w:hint="eastAsia"/>
          <w:sz w:val="22"/>
          <w:szCs w:val="24"/>
        </w:rPr>
        <w:t>教務係あてに</w:t>
      </w:r>
      <w:r>
        <w:rPr>
          <w:rFonts w:hint="eastAsia"/>
          <w:sz w:val="22"/>
          <w:szCs w:val="24"/>
        </w:rPr>
        <w:t>ご連絡ください。</w:t>
      </w:r>
    </w:p>
    <w:p w14:paraId="0F7BFFD1" w14:textId="4CB6AA2A" w:rsidR="00F17B34" w:rsidRDefault="004F5BAF" w:rsidP="004F5BAF">
      <w:pPr>
        <w:spacing w:line="400" w:lineRule="exact"/>
        <w:ind w:firstLineChars="100" w:firstLine="220"/>
        <w:rPr>
          <w:sz w:val="22"/>
          <w:szCs w:val="24"/>
        </w:rPr>
      </w:pPr>
      <w:r>
        <w:rPr>
          <w:rFonts w:hint="eastAsia"/>
          <w:sz w:val="22"/>
          <w:szCs w:val="24"/>
        </w:rPr>
        <w:t>件名：家計急変による奨学金書類郵送希望</w:t>
      </w:r>
    </w:p>
    <w:p w14:paraId="16AAFA95" w14:textId="08952B21" w:rsidR="004F5BAF" w:rsidRDefault="004F5BAF" w:rsidP="004F5BAF">
      <w:pPr>
        <w:spacing w:line="400" w:lineRule="exact"/>
        <w:ind w:firstLineChars="100" w:firstLine="220"/>
        <w:rPr>
          <w:sz w:val="22"/>
          <w:szCs w:val="24"/>
        </w:rPr>
      </w:pPr>
      <w:r>
        <w:rPr>
          <w:rFonts w:hint="eastAsia"/>
          <w:sz w:val="22"/>
          <w:szCs w:val="24"/>
        </w:rPr>
        <w:t>本文：学籍番号、氏名、電話番号、送付先住所</w:t>
      </w:r>
    </w:p>
    <w:p w14:paraId="5DA44596" w14:textId="57FF6DAD" w:rsidR="004F5BAF" w:rsidRDefault="004F5BAF" w:rsidP="004F5BAF">
      <w:pPr>
        <w:spacing w:line="400" w:lineRule="exact"/>
        <w:rPr>
          <w:sz w:val="22"/>
          <w:szCs w:val="24"/>
        </w:rPr>
      </w:pPr>
      <w:r>
        <w:rPr>
          <w:rFonts w:hint="eastAsia"/>
          <w:sz w:val="22"/>
          <w:szCs w:val="24"/>
        </w:rPr>
        <w:t>手続きに必要な書類を郵送します。同封する案内文に従って手続きを進めてください。</w:t>
      </w:r>
    </w:p>
    <w:p w14:paraId="7D1F7C61" w14:textId="3BF3A314" w:rsidR="00642820" w:rsidRDefault="00642820" w:rsidP="004F5BAF">
      <w:pPr>
        <w:spacing w:line="400" w:lineRule="exact"/>
        <w:rPr>
          <w:sz w:val="22"/>
          <w:szCs w:val="24"/>
        </w:rPr>
      </w:pPr>
    </w:p>
    <w:p w14:paraId="0CC40A44" w14:textId="1E88590D" w:rsidR="00642820" w:rsidRDefault="00642820" w:rsidP="00642820">
      <w:pPr>
        <w:spacing w:line="400" w:lineRule="exact"/>
        <w:ind w:leftChars="3500" w:left="7350"/>
        <w:rPr>
          <w:sz w:val="22"/>
          <w:szCs w:val="24"/>
        </w:rPr>
      </w:pPr>
      <w:r>
        <w:rPr>
          <w:rFonts w:hint="eastAsia"/>
          <w:sz w:val="22"/>
          <w:szCs w:val="24"/>
        </w:rPr>
        <w:t>令和2年4月</w:t>
      </w:r>
    </w:p>
    <w:p w14:paraId="6FCCFD85" w14:textId="0D3BB8EA" w:rsidR="00642820" w:rsidRDefault="00642820" w:rsidP="00642820">
      <w:pPr>
        <w:spacing w:line="400" w:lineRule="exact"/>
        <w:ind w:leftChars="3500" w:left="7350"/>
        <w:rPr>
          <w:sz w:val="22"/>
          <w:szCs w:val="24"/>
        </w:rPr>
      </w:pPr>
      <w:r>
        <w:rPr>
          <w:rFonts w:hint="eastAsia"/>
          <w:sz w:val="22"/>
          <w:szCs w:val="24"/>
        </w:rPr>
        <w:t>教育学部教務係</w:t>
      </w:r>
    </w:p>
    <w:p w14:paraId="7E8A875F" w14:textId="23784518" w:rsidR="00642820" w:rsidRPr="00F17B34" w:rsidRDefault="00642820" w:rsidP="004F5BAF">
      <w:pPr>
        <w:spacing w:line="400" w:lineRule="exact"/>
        <w:rPr>
          <w:sz w:val="22"/>
          <w:szCs w:val="24"/>
        </w:rPr>
      </w:pPr>
    </w:p>
    <w:sectPr w:rsidR="00642820" w:rsidRPr="00F17B34" w:rsidSect="006428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534"/>
    <w:multiLevelType w:val="hybridMultilevel"/>
    <w:tmpl w:val="F168CB16"/>
    <w:lvl w:ilvl="0" w:tplc="12661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36059"/>
    <w:multiLevelType w:val="hybridMultilevel"/>
    <w:tmpl w:val="8C58A528"/>
    <w:lvl w:ilvl="0" w:tplc="9C420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974D3"/>
    <w:multiLevelType w:val="hybridMultilevel"/>
    <w:tmpl w:val="461E5442"/>
    <w:lvl w:ilvl="0" w:tplc="7F16F2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3"/>
    <w:rsid w:val="000F477A"/>
    <w:rsid w:val="004F5BAF"/>
    <w:rsid w:val="00642820"/>
    <w:rsid w:val="00880093"/>
    <w:rsid w:val="00A015D9"/>
    <w:rsid w:val="00F1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E9D50"/>
  <w15:chartTrackingRefBased/>
  <w15:docId w15:val="{698A6D7C-25BE-46E5-AA7F-74FA7E9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7B34"/>
    <w:pPr>
      <w:ind w:leftChars="400" w:left="840"/>
    </w:pPr>
  </w:style>
  <w:style w:type="paragraph" w:styleId="a5">
    <w:name w:val="Date"/>
    <w:basedOn w:val="a"/>
    <w:next w:val="a"/>
    <w:link w:val="a6"/>
    <w:uiPriority w:val="99"/>
    <w:semiHidden/>
    <w:unhideWhenUsed/>
    <w:rsid w:val="00642820"/>
  </w:style>
  <w:style w:type="character" w:customStyle="1" w:styleId="a6">
    <w:name w:val="日付 (文字)"/>
    <w:basedOn w:val="a0"/>
    <w:link w:val="a5"/>
    <w:uiPriority w:val="99"/>
    <w:semiHidden/>
    <w:rsid w:val="00642820"/>
  </w:style>
  <w:style w:type="paragraph" w:styleId="a7">
    <w:name w:val="Balloon Text"/>
    <w:basedOn w:val="a"/>
    <w:link w:val="a8"/>
    <w:uiPriority w:val="99"/>
    <w:semiHidden/>
    <w:unhideWhenUsed/>
    <w:rsid w:val="006428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教務係</dc:creator>
  <cp:keywords/>
  <dc:description/>
  <cp:lastModifiedBy>e.matsu430@gmail.com</cp:lastModifiedBy>
  <cp:revision>5</cp:revision>
  <cp:lastPrinted>2020-04-28T02:08:00Z</cp:lastPrinted>
  <dcterms:created xsi:type="dcterms:W3CDTF">2020-04-27T01:09:00Z</dcterms:created>
  <dcterms:modified xsi:type="dcterms:W3CDTF">2020-04-28T03:23:00Z</dcterms:modified>
</cp:coreProperties>
</file>